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2B" w:rsidRPr="00477643" w:rsidRDefault="00463A2B" w:rsidP="00463A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Управление по делам культуры и спорта</w:t>
      </w:r>
    </w:p>
    <w:p w:rsidR="00463A2B" w:rsidRPr="00477643" w:rsidRDefault="00463A2B" w:rsidP="00463A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Карталинского муниципального района</w:t>
      </w: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3A2B" w:rsidRPr="00477643" w:rsidRDefault="00463A2B" w:rsidP="00463A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ВЫПИСКА ИЗ </w:t>
      </w:r>
      <w:r w:rsidRPr="00477643">
        <w:rPr>
          <w:rFonts w:ascii="Times New Roman" w:eastAsia="Calibri" w:hAnsi="Times New Roman" w:cs="Times New Roman"/>
        </w:rPr>
        <w:t>ПРИКАЗ</w:t>
      </w:r>
      <w:r>
        <w:rPr>
          <w:rFonts w:ascii="Times New Roman" w:eastAsia="Calibri" w:hAnsi="Times New Roman" w:cs="Times New Roman"/>
        </w:rPr>
        <w:t>А</w:t>
      </w: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«07» декабря </w:t>
      </w:r>
      <w:r w:rsidRPr="00477643">
        <w:rPr>
          <w:rFonts w:ascii="Times New Roman" w:eastAsia="Calibri" w:hAnsi="Times New Roman" w:cs="Times New Roman"/>
        </w:rPr>
        <w:t>2023 года  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</w:rPr>
        <w:t xml:space="preserve">   115</w:t>
      </w: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«О внесении изменений в «</w:t>
      </w:r>
      <w:proofErr w:type="gramStart"/>
      <w:r w:rsidRPr="00477643">
        <w:rPr>
          <w:rFonts w:ascii="Times New Roman" w:eastAsia="Calibri" w:hAnsi="Times New Roman" w:cs="Times New Roman"/>
        </w:rPr>
        <w:t>Единый</w:t>
      </w:r>
      <w:proofErr w:type="gramEnd"/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 xml:space="preserve">календарный план </w:t>
      </w:r>
      <w:proofErr w:type="gramStart"/>
      <w:r w:rsidRPr="00477643">
        <w:rPr>
          <w:rFonts w:ascii="Times New Roman" w:eastAsia="Calibri" w:hAnsi="Times New Roman" w:cs="Times New Roman"/>
        </w:rPr>
        <w:t>официальных</w:t>
      </w:r>
      <w:proofErr w:type="gramEnd"/>
      <w:r w:rsidRPr="00477643">
        <w:rPr>
          <w:rFonts w:ascii="Times New Roman" w:eastAsia="Calibri" w:hAnsi="Times New Roman" w:cs="Times New Roman"/>
        </w:rPr>
        <w:t xml:space="preserve"> физкультурных </w:t>
      </w: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 xml:space="preserve">мероприятий и спортивно-массовых мероприятий </w:t>
      </w: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Карталинского муниципального района на 2023 год»</w:t>
      </w:r>
    </w:p>
    <w:p w:rsidR="00463A2B" w:rsidRPr="00477643" w:rsidRDefault="00463A2B" w:rsidP="00463A2B">
      <w:pPr>
        <w:spacing w:after="0" w:line="240" w:lineRule="auto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 xml:space="preserve"> </w:t>
      </w:r>
    </w:p>
    <w:p w:rsidR="00463A2B" w:rsidRPr="00477643" w:rsidRDefault="00463A2B" w:rsidP="00463A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477643">
        <w:rPr>
          <w:rFonts w:ascii="Times New Roman" w:eastAsia="Calibri" w:hAnsi="Times New Roman" w:cs="Times New Roman"/>
        </w:rPr>
        <w:t>В связи с участием команды баскетболистов в Открытом первенстве города Челябинска по баскетболу среди детских команд «Кубок КОНАРА», а также в</w:t>
      </w:r>
      <w:r w:rsidRPr="00477643">
        <w:rPr>
          <w:rFonts w:ascii="Calibri" w:eastAsia="Calibri" w:hAnsi="Calibri" w:cs="Times New Roman"/>
        </w:rPr>
        <w:t xml:space="preserve"> </w:t>
      </w:r>
      <w:r w:rsidRPr="00477643">
        <w:rPr>
          <w:rFonts w:ascii="Times New Roman" w:eastAsia="Calibri" w:hAnsi="Times New Roman" w:cs="Times New Roman"/>
        </w:rPr>
        <w:t>Открытых соревнованиях по баскетболу 3х3 «Школьная лига Кирилла Писклова» на первенство Министерства образования и науки Челябинской области и регионального отделения Общероссийского общественно-государственного движения детей и молодежи «Движение первых» Челябинской области в г. Челябинск</w:t>
      </w:r>
      <w:proofErr w:type="gramEnd"/>
    </w:p>
    <w:p w:rsidR="00463A2B" w:rsidRPr="00477643" w:rsidRDefault="00463A2B" w:rsidP="00463A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ПРИКАЗЫВАЮ:</w:t>
      </w:r>
    </w:p>
    <w:p w:rsidR="00463A2B" w:rsidRPr="00477643" w:rsidRDefault="00463A2B" w:rsidP="00463A2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Внести изменения в «Единый календарный план официальных физкультурных мероприятий и спортивно-массовых мероприятий  Карталинского муниципального района на 2023 год», утвержденный приказом Управления по делам культуры и спорта Карталинского муниципального района от «</w:t>
      </w:r>
      <w:r>
        <w:rPr>
          <w:rFonts w:ascii="Times New Roman" w:eastAsia="Calibri" w:hAnsi="Times New Roman" w:cs="Times New Roman"/>
        </w:rPr>
        <w:t>09</w:t>
      </w:r>
      <w:r w:rsidRPr="00477643">
        <w:rPr>
          <w:rFonts w:ascii="Times New Roman" w:eastAsia="Calibri" w:hAnsi="Times New Roman" w:cs="Times New Roman"/>
        </w:rPr>
        <w:t xml:space="preserve">»  </w:t>
      </w:r>
      <w:r>
        <w:rPr>
          <w:rFonts w:ascii="Times New Roman" w:eastAsia="Calibri" w:hAnsi="Times New Roman" w:cs="Times New Roman"/>
        </w:rPr>
        <w:t xml:space="preserve">января </w:t>
      </w:r>
      <w:r w:rsidRPr="00477643">
        <w:rPr>
          <w:rFonts w:ascii="Times New Roman" w:eastAsia="Calibri" w:hAnsi="Times New Roman" w:cs="Times New Roman"/>
        </w:rPr>
        <w:t xml:space="preserve">2023 года № </w:t>
      </w:r>
      <w:r>
        <w:rPr>
          <w:rFonts w:ascii="Times New Roman" w:eastAsia="Calibri" w:hAnsi="Times New Roman" w:cs="Times New Roman"/>
        </w:rPr>
        <w:t xml:space="preserve"> 7</w:t>
      </w:r>
      <w:r w:rsidRPr="00477643">
        <w:rPr>
          <w:rFonts w:ascii="Times New Roman" w:eastAsia="Calibri" w:hAnsi="Times New Roman" w:cs="Times New Roman"/>
        </w:rPr>
        <w:t>:</w:t>
      </w:r>
    </w:p>
    <w:p w:rsidR="00463A2B" w:rsidRPr="00477643" w:rsidRDefault="00463A2B" w:rsidP="00463A2B">
      <w:pPr>
        <w:numPr>
          <w:ilvl w:val="0"/>
          <w:numId w:val="2"/>
        </w:num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 xml:space="preserve">в раздел </w:t>
      </w:r>
      <w:r w:rsidRPr="00477643">
        <w:rPr>
          <w:rFonts w:ascii="Times New Roman" w:eastAsia="Calibri" w:hAnsi="Times New Roman" w:cs="Times New Roman"/>
          <w:lang w:val="en-US"/>
        </w:rPr>
        <w:t>II</w:t>
      </w:r>
      <w:r w:rsidRPr="00477643">
        <w:rPr>
          <w:rFonts w:ascii="Times New Roman" w:eastAsia="Calibri" w:hAnsi="Times New Roman" w:cs="Times New Roman"/>
        </w:rPr>
        <w:t xml:space="preserve"> «Единого календарного плана официальных физкультурных мероприятий и спортивно-массовых мероприятий  Карталинского муниципального района на 2023 год» пункт 32  читать в новой редакции:</w:t>
      </w:r>
    </w:p>
    <w:p w:rsidR="00463A2B" w:rsidRPr="00477643" w:rsidRDefault="00463A2B" w:rsidP="00463A2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2126"/>
        <w:gridCol w:w="1951"/>
      </w:tblGrid>
      <w:tr w:rsidR="00463A2B" w:rsidRPr="00477643" w:rsidTr="005C3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№</w:t>
            </w:r>
          </w:p>
          <w:p w:rsidR="00463A2B" w:rsidRPr="00477643" w:rsidRDefault="00463A2B" w:rsidP="005C34DE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77643">
              <w:rPr>
                <w:rFonts w:ascii="Times New Roman" w:hAnsi="Times New Roman"/>
              </w:rPr>
              <w:t>п</w:t>
            </w:r>
            <w:proofErr w:type="gramEnd"/>
            <w:r w:rsidRPr="00477643">
              <w:rPr>
                <w:rFonts w:ascii="Times New Roman" w:hAnsi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Наименование спортивного мероприятия (с указанием спортивной дисциплины, групп спортивных дисциплин, возрастных групп)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Сроки проведения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Место проведения мероприятия</w:t>
            </w:r>
          </w:p>
        </w:tc>
      </w:tr>
      <w:tr w:rsidR="00463A2B" w:rsidRPr="00477643" w:rsidTr="005C3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Открытое первенство города Челябинска по баскетболу среди детских команд «Кубок КОНАРА»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01.10.2023 по 30.12.2023 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г. Челябинск</w:t>
            </w:r>
          </w:p>
        </w:tc>
      </w:tr>
    </w:tbl>
    <w:p w:rsidR="00463A2B" w:rsidRPr="00477643" w:rsidRDefault="00463A2B" w:rsidP="00463A2B">
      <w:pPr>
        <w:numPr>
          <w:ilvl w:val="0"/>
          <w:numId w:val="2"/>
        </w:numPr>
        <w:ind w:firstLine="357"/>
        <w:contextualSpacing/>
        <w:jc w:val="both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 xml:space="preserve"> раздел II «Единого календарного плана официальных физкультурных мероприятий и спортивно-массовых мероприятий  Карталинского муниципального района на 2023 год» дополнить следующим пунктом:</w:t>
      </w: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2047"/>
        <w:gridCol w:w="2172"/>
      </w:tblGrid>
      <w:tr w:rsidR="00463A2B" w:rsidRPr="00477643" w:rsidTr="005C3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№</w:t>
            </w:r>
          </w:p>
          <w:p w:rsidR="00463A2B" w:rsidRPr="00477643" w:rsidRDefault="00463A2B" w:rsidP="005C34DE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477643">
              <w:rPr>
                <w:rFonts w:ascii="Times New Roman" w:hAnsi="Times New Roman"/>
              </w:rPr>
              <w:t>п</w:t>
            </w:r>
            <w:proofErr w:type="gramEnd"/>
            <w:r w:rsidRPr="00477643">
              <w:rPr>
                <w:rFonts w:ascii="Times New Roman" w:hAnsi="Times New Roman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Наименование спортивного мероприятия (с указанием спортивной дисциплины, групп спортивных дисциплин, возрастных групп)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Сроки проведения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center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Место проведения мероприятия</w:t>
            </w:r>
          </w:p>
        </w:tc>
      </w:tr>
      <w:tr w:rsidR="00463A2B" w:rsidRPr="00477643" w:rsidTr="005C34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Открытые соревнования по баскетболу 3х3 «Школьная лига Кирилла Писклова» на первенство Министерства образования и науки Челябинской области и регионального отделения Общероссийского общественно-государственного движения детей и молодежи «Движение первых» Челябинской области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2B" w:rsidRPr="00477643" w:rsidRDefault="00463A2B" w:rsidP="005C34DE">
            <w:pPr>
              <w:contextualSpacing/>
              <w:jc w:val="both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1)с 01.10.2023 по 31.10.2023 г.  – муниципальный этап</w:t>
            </w:r>
          </w:p>
          <w:p w:rsidR="00463A2B" w:rsidRPr="00477643" w:rsidRDefault="00463A2B" w:rsidP="005C34DE">
            <w:pPr>
              <w:contextualSpacing/>
              <w:jc w:val="both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2)15-16 декабря 2023 г. – финальные соревнования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2B" w:rsidRPr="00477643" w:rsidRDefault="00463A2B" w:rsidP="005C34DE">
            <w:pPr>
              <w:contextualSpacing/>
              <w:jc w:val="both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1)по назначению</w:t>
            </w:r>
          </w:p>
          <w:p w:rsidR="00463A2B" w:rsidRPr="00477643" w:rsidRDefault="00463A2B" w:rsidP="005C34DE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463A2B" w:rsidRPr="00477643" w:rsidRDefault="00463A2B" w:rsidP="005C34DE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463A2B" w:rsidRPr="00477643" w:rsidRDefault="00463A2B" w:rsidP="005C34DE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463A2B" w:rsidRPr="00477643" w:rsidRDefault="00463A2B" w:rsidP="005C34DE">
            <w:pPr>
              <w:jc w:val="both"/>
              <w:rPr>
                <w:rFonts w:ascii="Times New Roman" w:hAnsi="Times New Roman"/>
              </w:rPr>
            </w:pPr>
            <w:r w:rsidRPr="00477643">
              <w:rPr>
                <w:rFonts w:ascii="Times New Roman" w:hAnsi="Times New Roman"/>
              </w:rPr>
              <w:t>2)г. Челябинск</w:t>
            </w:r>
          </w:p>
        </w:tc>
      </w:tr>
    </w:tbl>
    <w:p w:rsidR="00463A2B" w:rsidRPr="00477643" w:rsidRDefault="00463A2B" w:rsidP="00463A2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 xml:space="preserve">Директору МБУДО «СШ ЭВЕРЕСТ»  </w:t>
      </w:r>
      <w:proofErr w:type="spellStart"/>
      <w:r w:rsidRPr="00477643">
        <w:rPr>
          <w:rFonts w:ascii="Times New Roman" w:eastAsia="Calibri" w:hAnsi="Times New Roman" w:cs="Times New Roman"/>
        </w:rPr>
        <w:t>Ромазановой</w:t>
      </w:r>
      <w:proofErr w:type="spellEnd"/>
      <w:r w:rsidRPr="00477643">
        <w:rPr>
          <w:rFonts w:ascii="Times New Roman" w:eastAsia="Calibri" w:hAnsi="Times New Roman" w:cs="Times New Roman"/>
        </w:rPr>
        <w:t xml:space="preserve"> Наталье </w:t>
      </w:r>
      <w:proofErr w:type="spellStart"/>
      <w:r w:rsidRPr="00477643">
        <w:rPr>
          <w:rFonts w:ascii="Times New Roman" w:eastAsia="Calibri" w:hAnsi="Times New Roman" w:cs="Times New Roman"/>
        </w:rPr>
        <w:t>Тлюбергеновне</w:t>
      </w:r>
      <w:proofErr w:type="spellEnd"/>
      <w:r w:rsidRPr="00477643">
        <w:rPr>
          <w:rFonts w:ascii="Times New Roman" w:eastAsia="Calibri" w:hAnsi="Times New Roman" w:cs="Times New Roman"/>
        </w:rPr>
        <w:t xml:space="preserve"> обеспечить выполнение п. 32, 161 раздела II «Единого календарного плана официальных физкультурных мероприятий и спортивно-массовых мероприятий  Карталинского муниципального района на 2023 год».</w:t>
      </w:r>
    </w:p>
    <w:p w:rsidR="00463A2B" w:rsidRPr="00010BF5" w:rsidRDefault="00463A2B" w:rsidP="00463A2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3.</w:t>
      </w:r>
      <w:r w:rsidRPr="00010BF5">
        <w:rPr>
          <w:rFonts w:ascii="Times New Roman" w:eastAsia="Calibri" w:hAnsi="Times New Roman" w:cs="Times New Roman"/>
        </w:rPr>
        <w:t xml:space="preserve">Контроль за исполнением приказа возложить на </w:t>
      </w:r>
      <w:r w:rsidR="00164CB3">
        <w:rPr>
          <w:rFonts w:ascii="Times New Roman" w:eastAsia="Calibri" w:hAnsi="Times New Roman" w:cs="Times New Roman"/>
        </w:rPr>
        <w:t xml:space="preserve">заместителя начальника </w:t>
      </w:r>
      <w:r w:rsidRPr="00010BF5">
        <w:rPr>
          <w:rFonts w:ascii="Times New Roman" w:eastAsia="Calibri" w:hAnsi="Times New Roman" w:cs="Times New Roman"/>
        </w:rPr>
        <w:t xml:space="preserve">Управления по делам культуры и спорта Карталинского муниципального района </w:t>
      </w:r>
      <w:r w:rsidR="00164CB3">
        <w:rPr>
          <w:rFonts w:ascii="Times New Roman" w:eastAsia="Calibri" w:hAnsi="Times New Roman" w:cs="Times New Roman"/>
        </w:rPr>
        <w:t xml:space="preserve">Пономареву Наталью Николаевну </w:t>
      </w:r>
      <w:proofErr w:type="spellStart"/>
      <w:proofErr w:type="gramStart"/>
      <w:r w:rsidRPr="00010BF5">
        <w:rPr>
          <w:rFonts w:ascii="Times New Roman" w:eastAsia="Calibri" w:hAnsi="Times New Roman" w:cs="Times New Roman"/>
        </w:rPr>
        <w:t>Николаевну</w:t>
      </w:r>
      <w:proofErr w:type="spellEnd"/>
      <w:proofErr w:type="gramEnd"/>
      <w:r w:rsidRPr="00010BF5">
        <w:rPr>
          <w:rFonts w:ascii="Times New Roman" w:eastAsia="Calibri" w:hAnsi="Times New Roman" w:cs="Times New Roman"/>
        </w:rPr>
        <w:t xml:space="preserve">. </w:t>
      </w:r>
    </w:p>
    <w:p w:rsidR="00463A2B" w:rsidRDefault="00463A2B" w:rsidP="00463A2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463A2B" w:rsidRPr="00477643" w:rsidRDefault="00463A2B" w:rsidP="00463A2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77643">
        <w:rPr>
          <w:rFonts w:ascii="Times New Roman" w:eastAsia="Calibri" w:hAnsi="Times New Roman" w:cs="Times New Roman"/>
        </w:rPr>
        <w:t>Начальник УДКС                                                                           Т.С. Михайлова</w:t>
      </w:r>
    </w:p>
    <w:p w:rsidR="00463A2B" w:rsidRDefault="00463A2B" w:rsidP="00463A2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1013BE" w:rsidRDefault="001013BE"/>
    <w:sectPr w:rsidR="0010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DF5"/>
    <w:multiLevelType w:val="hybridMultilevel"/>
    <w:tmpl w:val="CBFC2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C57"/>
    <w:multiLevelType w:val="hybridMultilevel"/>
    <w:tmpl w:val="9EE8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B"/>
    <w:rsid w:val="001013BE"/>
    <w:rsid w:val="00164CB3"/>
    <w:rsid w:val="00463A2B"/>
    <w:rsid w:val="00D1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63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63A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2023-12-12T03:47:00Z</dcterms:created>
  <dcterms:modified xsi:type="dcterms:W3CDTF">2023-12-12T03:47:00Z</dcterms:modified>
</cp:coreProperties>
</file>